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Default="00F64748" w:rsidP="007F4679">
      <w:pPr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457E56" w:rsidRPr="00F64748" w:rsidRDefault="00457E56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042061">
        <w:rPr>
          <w:rFonts w:asciiTheme="minorHAnsi" w:hAnsiTheme="minorHAnsi" w:cs="Arial"/>
          <w:b/>
          <w:lang w:val="en-ZA"/>
        </w:rPr>
        <w:t>11</w:t>
      </w:r>
      <w:r>
        <w:rPr>
          <w:rFonts w:asciiTheme="minorHAnsi" w:hAnsiTheme="minorHAnsi" w:cs="Arial"/>
          <w:b/>
          <w:lang w:val="en-ZA"/>
        </w:rPr>
        <w:t xml:space="preserve"> August 2017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SSN050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14 August 2017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SSN050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F4C6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17,900,000.00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F4C6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50,038,055.59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 w:rsidR="00CE5F58">
        <w:rPr>
          <w:rFonts w:asciiTheme="minorHAnsi" w:hAnsiTheme="minorHAnsi" w:cs="Arial"/>
          <w:lang w:val="en-ZA"/>
        </w:rPr>
        <w:t>(As per applicable pricing supplement)</w:t>
      </w:r>
      <w:bookmarkStart w:id="0" w:name="_GoBack"/>
      <w:bookmarkEnd w:id="0"/>
      <w:r w:rsidR="00CE5F58">
        <w:rPr>
          <w:rFonts w:asciiTheme="minorHAnsi" w:hAnsiTheme="minorHAnsi" w:cs="Arial"/>
          <w:lang w:val="en-ZA"/>
        </w:rPr>
        <w:t xml:space="preserve"> 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BF4C63">
        <w:rPr>
          <w:rFonts w:asciiTheme="minorHAnsi" w:hAnsiTheme="minorHAnsi" w:cs="Arial"/>
          <w:b/>
          <w:lang w:val="en-ZA"/>
        </w:rPr>
        <w:t>d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 2017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August 2017</w:t>
      </w:r>
    </w:p>
    <w:p w:rsidR="007F4679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 2017</w:t>
      </w:r>
    </w:p>
    <w:p w:rsidR="00C177EB" w:rsidRPr="00F64748" w:rsidRDefault="00C177EB" w:rsidP="00C177EB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Base CPI</w:t>
      </w:r>
      <w:r w:rsidRPr="00F64748">
        <w:rPr>
          <w:rFonts w:asciiTheme="minorHAnsi" w:hAnsiTheme="minorHAnsi"/>
          <w:lang w:val="en-ZA"/>
        </w:rPr>
        <w:tab/>
      </w:r>
      <w:r w:rsidR="00FA35E6">
        <w:rPr>
          <w:rFonts w:asciiTheme="minorHAnsi" w:hAnsiTheme="minorHAnsi"/>
          <w:lang w:val="en-ZA"/>
        </w:rPr>
        <w:t>41.17247</w:t>
      </w:r>
    </w:p>
    <w:p w:rsidR="007F4679" w:rsidRDefault="007F4679" w:rsidP="00FA35E6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 w:rsidR="00FA35E6">
        <w:rPr>
          <w:rFonts w:asciiTheme="minorHAnsi" w:hAnsiTheme="minorHAnsi" w:cs="Arial"/>
          <w:b/>
          <w:lang w:val="en-ZA"/>
        </w:rPr>
        <w:tab/>
      </w:r>
      <w:r w:rsidR="00FA35E6">
        <w:rPr>
          <w:rFonts w:asciiTheme="minorHAnsi" w:hAnsiTheme="minorHAnsi" w:cs="Arial"/>
          <w:b/>
          <w:lang w:val="en-ZA"/>
        </w:rPr>
        <w:tab/>
      </w:r>
      <w:r w:rsidR="00FA35E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/>
          <w:lang w:val="en-ZA"/>
        </w:rPr>
        <w:t>ZAG000146077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BF4C63" w:rsidRDefault="00BF4C63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</w:p>
    <w:p w:rsidR="00386EFA" w:rsidRPr="00F64748" w:rsidRDefault="00386EFA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7F4679" w:rsidRPr="00F64748" w:rsidRDefault="007F4679" w:rsidP="007F4679">
      <w:pPr>
        <w:spacing w:line="288" w:lineRule="auto"/>
        <w:ind w:right="29"/>
        <w:jc w:val="both"/>
        <w:rPr>
          <w:rFonts w:asciiTheme="minorHAnsi" w:hAnsiTheme="minorHAnsi"/>
          <w:lang w:val="en-ZA"/>
        </w:rPr>
      </w:pPr>
    </w:p>
    <w:p w:rsidR="007F4679" w:rsidRDefault="00CE5F58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b/>
          <w:i/>
          <w:lang w:val="en-ZA"/>
        </w:rPr>
      </w:pPr>
      <w:hyperlink r:id="rId9" w:history="1">
        <w:r w:rsidR="00457E56" w:rsidRPr="00CC72B9">
          <w:rPr>
            <w:rStyle w:val="Hyperlink"/>
            <w:rFonts w:asciiTheme="minorHAnsi" w:hAnsiTheme="minorHAnsi" w:cs="Arial"/>
            <w:b/>
            <w:i/>
            <w:lang w:val="en-ZA"/>
          </w:rPr>
          <w:t>https://www.jse.co.za/content/JSEPricingSupplementsItems/2014/BondDocuments/SSN050%20Pricing%20Supplement%2020170814.pdf</w:t>
        </w:r>
      </w:hyperlink>
      <w:r w:rsidR="00457E56">
        <w:rPr>
          <w:rFonts w:asciiTheme="minorHAnsi" w:hAnsiTheme="minorHAnsi" w:cs="Arial"/>
          <w:b/>
          <w:i/>
          <w:lang w:val="en-ZA"/>
        </w:rPr>
        <w:t xml:space="preserve"> </w:t>
      </w:r>
    </w:p>
    <w:p w:rsidR="00457E56" w:rsidRPr="00F64748" w:rsidRDefault="00457E56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immobilised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714505" w:rsidRPr="00F64748" w:rsidRDefault="00714505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14505" w:rsidRPr="00714505" w:rsidRDefault="00714505" w:rsidP="00714505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714505">
        <w:rPr>
          <w:rFonts w:asciiTheme="minorHAnsi" w:eastAsia="Times" w:hAnsiTheme="minorHAnsi" w:cs="Arial"/>
          <w:lang w:val="en-ZA"/>
        </w:rPr>
        <w:t>Rhadus Snyman</w:t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  <w:t xml:space="preserve">          </w:t>
      </w:r>
      <w:proofErr w:type="gramStart"/>
      <w:r w:rsidRPr="00714505">
        <w:rPr>
          <w:rFonts w:asciiTheme="minorHAnsi" w:eastAsia="Times" w:hAnsiTheme="minorHAnsi" w:cs="Arial"/>
          <w:lang w:val="en-ZA"/>
        </w:rPr>
        <w:t>The</w:t>
      </w:r>
      <w:proofErr w:type="gramEnd"/>
      <w:r w:rsidRPr="00714505">
        <w:rPr>
          <w:rFonts w:asciiTheme="minorHAnsi" w:eastAsia="Times" w:hAnsiTheme="minorHAnsi" w:cs="Arial"/>
          <w:lang w:val="en-ZA"/>
        </w:rPr>
        <w:t xml:space="preserve"> Standard Bank of South Africa Limited                  +27 11 4154159</w:t>
      </w:r>
    </w:p>
    <w:p w:rsidR="007F4679" w:rsidRPr="00F64748" w:rsidRDefault="00714505" w:rsidP="0071450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14505">
        <w:rPr>
          <w:rFonts w:asciiTheme="minorHAnsi" w:eastAsia="Times" w:hAnsiTheme="minorHAnsi" w:cs="Arial"/>
          <w:lang w:val="en-ZA"/>
        </w:rPr>
        <w:t>Corporate Actions</w:t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  <w:t xml:space="preserve">           JSE</w:t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</w:r>
      <w:r w:rsidRPr="00714505">
        <w:rPr>
          <w:rFonts w:asciiTheme="minorHAnsi" w:eastAsia="Times" w:hAnsiTheme="minorHAnsi" w:cs="Arial"/>
          <w:lang w:val="en-ZA"/>
        </w:rPr>
        <w:tab/>
        <w:t xml:space="preserve">           +27 11 5207000</w:t>
      </w:r>
    </w:p>
    <w:sectPr w:rsidR="007F4679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B5" w:rsidRDefault="00AB7AB5">
      <w:r>
        <w:separator/>
      </w:r>
    </w:p>
  </w:endnote>
  <w:endnote w:type="continuationSeparator" w:id="0">
    <w:p w:rsidR="00AB7AB5" w:rsidRDefault="00A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4206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42061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B5" w:rsidRDefault="00AB7AB5">
      <w:r>
        <w:separator/>
      </w:r>
    </w:p>
  </w:footnote>
  <w:footnote w:type="continuationSeparator" w:id="0">
    <w:p w:rsidR="00AB7AB5" w:rsidRDefault="00A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E5F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6020CE96" wp14:editId="65A227EE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E5F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BDCBEE0" wp14:editId="7E9367FF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31B0EB67" wp14:editId="6B439FCA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2061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57E56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50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C63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7EB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E5F58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66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35E6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4/BondDocuments/SSN050%20Pricing%20Supplement%2020170814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C83295-5B7A-4B34-A7CB-E8B6A3305AC3}"/>
</file>

<file path=customXml/itemProps2.xml><?xml version="1.0" encoding="utf-8"?>
<ds:datastoreItem xmlns:ds="http://schemas.openxmlformats.org/officeDocument/2006/customXml" ds:itemID="{E146B234-B12E-46FC-BF4C-FE0E84F7AAEE}"/>
</file>

<file path=customXml/itemProps3.xml><?xml version="1.0" encoding="utf-8"?>
<ds:datastoreItem xmlns:ds="http://schemas.openxmlformats.org/officeDocument/2006/customXml" ds:itemID="{3FC258DB-65AD-4F34-AAD3-D0B88441634B}"/>
</file>

<file path=customXml/itemProps4.xml><?xml version="1.0" encoding="utf-8"?>
<ds:datastoreItem xmlns:ds="http://schemas.openxmlformats.org/officeDocument/2006/customXml" ds:itemID="{BD83EA84-D87D-45BF-8DCE-865294257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46</cp:revision>
  <cp:lastPrinted>2012-01-03T09:35:00Z</cp:lastPrinted>
  <dcterms:created xsi:type="dcterms:W3CDTF">2012-03-13T10:41:00Z</dcterms:created>
  <dcterms:modified xsi:type="dcterms:W3CDTF">2017-08-11T13:43:00Z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